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6E1" w:rsidRPr="007256E1" w:rsidRDefault="007256E1" w:rsidP="007256E1">
      <w:pPr>
        <w:shd w:val="clear" w:color="auto" w:fill="FFFFFF"/>
        <w:spacing w:after="160" w:line="235" w:lineRule="atLeast"/>
        <w:rPr>
          <w:rFonts w:ascii="Times New Roman" w:hAnsi="Times New Roman" w:cs="Times New Roman"/>
          <w:lang w:val="en-CA"/>
        </w:rPr>
      </w:pPr>
      <w:r>
        <w:rPr>
          <w:rFonts w:ascii="Times New Roman" w:hAnsi="Times New Roman" w:cs="Times New Roman"/>
          <w:lang w:val="en-CA"/>
        </w:rPr>
        <w:t xml:space="preserve">Macro </w:t>
      </w:r>
      <w:bookmarkStart w:id="0" w:name="_GoBack"/>
      <w:bookmarkEnd w:id="0"/>
      <w:r w:rsidRPr="007256E1">
        <w:rPr>
          <w:rFonts w:ascii="Times New Roman" w:hAnsi="Times New Roman" w:cs="Times New Roman"/>
          <w:lang w:val="en-CA"/>
        </w:rPr>
        <w:t>Econ Assignment</w:t>
      </w:r>
    </w:p>
    <w:p w:rsidR="007256E1" w:rsidRDefault="007256E1" w:rsidP="007256E1">
      <w:pPr>
        <w:shd w:val="clear" w:color="auto" w:fill="FFFFFF"/>
        <w:spacing w:line="235" w:lineRule="atLeast"/>
        <w:ind w:left="720"/>
        <w:rPr>
          <w:rFonts w:ascii="Times New Roman" w:hAnsi="Times New Roman" w:cs="Times New Roman"/>
          <w:lang w:val="en-CA"/>
        </w:rPr>
      </w:pPr>
      <w:r w:rsidRPr="007256E1">
        <w:rPr>
          <w:rFonts w:ascii="Times New Roman" w:hAnsi="Times New Roman" w:cs="Times New Roman"/>
          <w:lang w:val="en-CA"/>
        </w:rPr>
        <w:t>1.      Provide examples of entries into each category of GDP and explain why they are in these categories.</w:t>
      </w:r>
    </w:p>
    <w:p w:rsidR="007256E1" w:rsidRPr="007256E1" w:rsidRDefault="007256E1" w:rsidP="007256E1">
      <w:pPr>
        <w:shd w:val="clear" w:color="auto" w:fill="FFFFFF"/>
        <w:spacing w:line="235" w:lineRule="atLeast"/>
        <w:ind w:left="720"/>
        <w:rPr>
          <w:rFonts w:ascii="Times New Roman" w:hAnsi="Times New Roman" w:cs="Times New Roman"/>
          <w:lang w:val="en-CA"/>
        </w:rPr>
      </w:pPr>
    </w:p>
    <w:p w:rsidR="007256E1" w:rsidRDefault="007256E1" w:rsidP="007256E1">
      <w:pPr>
        <w:shd w:val="clear" w:color="auto" w:fill="FFFFFF"/>
        <w:spacing w:line="235" w:lineRule="atLeast"/>
        <w:ind w:left="720"/>
        <w:rPr>
          <w:rFonts w:ascii="Times New Roman" w:hAnsi="Times New Roman" w:cs="Times New Roman"/>
          <w:lang w:val="en-CA"/>
        </w:rPr>
      </w:pPr>
      <w:r w:rsidRPr="007256E1">
        <w:rPr>
          <w:rFonts w:ascii="Times New Roman" w:hAnsi="Times New Roman" w:cs="Times New Roman"/>
          <w:lang w:val="en-CA"/>
        </w:rPr>
        <w:t>2.      Why does GDP measured from the expenditure side equal GDP measured from the income side?</w:t>
      </w:r>
    </w:p>
    <w:p w:rsidR="007256E1" w:rsidRPr="007256E1" w:rsidRDefault="007256E1" w:rsidP="007256E1">
      <w:pPr>
        <w:shd w:val="clear" w:color="auto" w:fill="FFFFFF"/>
        <w:spacing w:line="235" w:lineRule="atLeast"/>
        <w:ind w:left="720"/>
        <w:rPr>
          <w:rFonts w:ascii="Times New Roman" w:hAnsi="Times New Roman" w:cs="Times New Roman"/>
          <w:lang w:val="en-CA"/>
        </w:rPr>
      </w:pPr>
    </w:p>
    <w:p w:rsidR="007256E1" w:rsidRDefault="007256E1" w:rsidP="007256E1">
      <w:pPr>
        <w:shd w:val="clear" w:color="auto" w:fill="FFFFFF"/>
        <w:spacing w:line="235" w:lineRule="atLeast"/>
        <w:ind w:left="720"/>
        <w:rPr>
          <w:rFonts w:ascii="Times New Roman" w:hAnsi="Times New Roman" w:cs="Times New Roman"/>
          <w:lang w:val="en-CA"/>
        </w:rPr>
      </w:pPr>
      <w:r w:rsidRPr="007256E1">
        <w:rPr>
          <w:rFonts w:ascii="Times New Roman" w:hAnsi="Times New Roman" w:cs="Times New Roman"/>
          <w:lang w:val="en-CA"/>
        </w:rPr>
        <w:t>3.      What impact would an increase in National Income have on NX</w:t>
      </w:r>
      <w:r>
        <w:rPr>
          <w:rFonts w:ascii="Times New Roman" w:hAnsi="Times New Roman" w:cs="Times New Roman"/>
          <w:lang w:val="en-CA"/>
        </w:rPr>
        <w:t xml:space="preserve"> (net export)</w:t>
      </w:r>
      <w:r w:rsidRPr="007256E1">
        <w:rPr>
          <w:rFonts w:ascii="Times New Roman" w:hAnsi="Times New Roman" w:cs="Times New Roman"/>
          <w:lang w:val="en-CA"/>
        </w:rPr>
        <w:t>?</w:t>
      </w:r>
    </w:p>
    <w:p w:rsidR="007256E1" w:rsidRPr="007256E1" w:rsidRDefault="007256E1" w:rsidP="007256E1">
      <w:pPr>
        <w:shd w:val="clear" w:color="auto" w:fill="FFFFFF"/>
        <w:spacing w:line="235" w:lineRule="atLeast"/>
        <w:ind w:left="720"/>
        <w:rPr>
          <w:rFonts w:ascii="Times New Roman" w:hAnsi="Times New Roman" w:cs="Times New Roman"/>
          <w:lang w:val="en-CA"/>
        </w:rPr>
      </w:pPr>
    </w:p>
    <w:p w:rsidR="007256E1" w:rsidRDefault="007256E1" w:rsidP="007256E1">
      <w:pPr>
        <w:shd w:val="clear" w:color="auto" w:fill="FFFFFF"/>
        <w:spacing w:line="235" w:lineRule="atLeast"/>
        <w:ind w:left="720"/>
        <w:rPr>
          <w:rFonts w:ascii="Times New Roman" w:hAnsi="Times New Roman" w:cs="Times New Roman"/>
          <w:lang w:val="en-CA"/>
        </w:rPr>
      </w:pPr>
      <w:r w:rsidRPr="007256E1">
        <w:rPr>
          <w:rFonts w:ascii="Times New Roman" w:hAnsi="Times New Roman" w:cs="Times New Roman"/>
          <w:lang w:val="en-CA"/>
        </w:rPr>
        <w:t>4.      If the government decreased its tax rate, what might happen to the AE line? Why?</w:t>
      </w:r>
    </w:p>
    <w:p w:rsidR="007256E1" w:rsidRPr="007256E1" w:rsidRDefault="007256E1" w:rsidP="007256E1">
      <w:pPr>
        <w:shd w:val="clear" w:color="auto" w:fill="FFFFFF"/>
        <w:spacing w:line="235" w:lineRule="atLeast"/>
        <w:ind w:left="720"/>
        <w:rPr>
          <w:rFonts w:ascii="Times New Roman" w:hAnsi="Times New Roman" w:cs="Times New Roman"/>
          <w:lang w:val="en-CA"/>
        </w:rPr>
      </w:pPr>
    </w:p>
    <w:p w:rsidR="007256E1" w:rsidRDefault="007256E1" w:rsidP="007256E1">
      <w:pPr>
        <w:shd w:val="clear" w:color="auto" w:fill="FFFFFF"/>
        <w:spacing w:line="235" w:lineRule="atLeast"/>
        <w:ind w:left="720"/>
        <w:rPr>
          <w:rFonts w:ascii="Times New Roman" w:hAnsi="Times New Roman" w:cs="Times New Roman"/>
          <w:lang w:val="en-CA"/>
        </w:rPr>
      </w:pPr>
      <w:r w:rsidRPr="007256E1">
        <w:rPr>
          <w:rFonts w:ascii="Times New Roman" w:hAnsi="Times New Roman" w:cs="Times New Roman"/>
          <w:lang w:val="en-CA"/>
        </w:rPr>
        <w:t>5.      How would AE adjust to a decrease in a nation’s exchange rate?</w:t>
      </w:r>
    </w:p>
    <w:p w:rsidR="007256E1" w:rsidRPr="007256E1" w:rsidRDefault="007256E1" w:rsidP="007256E1">
      <w:pPr>
        <w:shd w:val="clear" w:color="auto" w:fill="FFFFFF"/>
        <w:spacing w:line="235" w:lineRule="atLeast"/>
        <w:ind w:left="720"/>
        <w:rPr>
          <w:rFonts w:ascii="Times New Roman" w:hAnsi="Times New Roman" w:cs="Times New Roman"/>
          <w:lang w:val="en-CA"/>
        </w:rPr>
      </w:pPr>
    </w:p>
    <w:p w:rsidR="007256E1" w:rsidRDefault="007256E1" w:rsidP="007256E1">
      <w:pPr>
        <w:shd w:val="clear" w:color="auto" w:fill="FFFFFF"/>
        <w:spacing w:line="235" w:lineRule="atLeast"/>
        <w:ind w:left="720"/>
        <w:rPr>
          <w:rFonts w:ascii="Times New Roman" w:hAnsi="Times New Roman" w:cs="Times New Roman"/>
          <w:lang w:val="en-CA"/>
        </w:rPr>
      </w:pPr>
      <w:r w:rsidRPr="007256E1">
        <w:rPr>
          <w:rFonts w:ascii="Times New Roman" w:hAnsi="Times New Roman" w:cs="Times New Roman"/>
          <w:lang w:val="en-CA"/>
        </w:rPr>
        <w:t>6.      Describe the AE=Y equilibrium and the forces that are at work if AE&lt;Y.</w:t>
      </w:r>
    </w:p>
    <w:p w:rsidR="007256E1" w:rsidRPr="007256E1" w:rsidRDefault="007256E1" w:rsidP="007256E1">
      <w:pPr>
        <w:shd w:val="clear" w:color="auto" w:fill="FFFFFF"/>
        <w:spacing w:line="235" w:lineRule="atLeast"/>
        <w:ind w:left="720"/>
        <w:rPr>
          <w:rFonts w:ascii="Times New Roman" w:hAnsi="Times New Roman" w:cs="Times New Roman"/>
          <w:lang w:val="en-CA"/>
        </w:rPr>
      </w:pPr>
    </w:p>
    <w:p w:rsidR="007256E1" w:rsidRPr="007256E1" w:rsidRDefault="007256E1" w:rsidP="007256E1">
      <w:pPr>
        <w:shd w:val="clear" w:color="auto" w:fill="FFFFFF"/>
        <w:spacing w:after="160" w:line="235" w:lineRule="atLeast"/>
        <w:ind w:left="720"/>
        <w:rPr>
          <w:rFonts w:ascii="Times New Roman" w:hAnsi="Times New Roman" w:cs="Times New Roman"/>
          <w:lang w:val="en-CA"/>
        </w:rPr>
      </w:pPr>
      <w:r w:rsidRPr="007256E1">
        <w:rPr>
          <w:rFonts w:ascii="Times New Roman" w:hAnsi="Times New Roman" w:cs="Times New Roman"/>
          <w:lang w:val="en-CA"/>
        </w:rPr>
        <w:t>7.      Describe this same equilibrium from the leakages/injections point of view.</w:t>
      </w:r>
    </w:p>
    <w:p w:rsidR="009406EE" w:rsidRPr="007256E1" w:rsidRDefault="009406EE">
      <w:pPr>
        <w:rPr>
          <w:rFonts w:ascii="Times New Roman" w:hAnsi="Times New Roman"/>
        </w:rPr>
      </w:pPr>
    </w:p>
    <w:sectPr w:rsidR="009406EE" w:rsidRPr="007256E1" w:rsidSect="00334F3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6E1"/>
    <w:rsid w:val="00334F37"/>
    <w:rsid w:val="007256E1"/>
    <w:rsid w:val="0094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BE41EA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256E1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256E1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1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543</Characters>
  <Application>Microsoft Macintosh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</dc:creator>
  <cp:keywords/>
  <dc:description/>
  <cp:lastModifiedBy>Daniel</cp:lastModifiedBy>
  <cp:revision>1</cp:revision>
  <dcterms:created xsi:type="dcterms:W3CDTF">2020-02-27T05:33:00Z</dcterms:created>
  <dcterms:modified xsi:type="dcterms:W3CDTF">2020-02-27T05:33:00Z</dcterms:modified>
</cp:coreProperties>
</file>